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xmlns:mc="http://schemas.openxmlformats.org/markup-compatibility/2006" mc:Ignorable="w14 w15">
  <w:body>
    <w:p>
      <w:pPr>
        <w:pStyle w:val="Heading1"/>
      </w:pPr>
      <w:r>
        <w:t xml:space="preserve">Urlaubsantrag</w:t>
      </w:r>
    </w:p>
    <w:p>
      <w:pPr>
        <w:pStyle w:val="Subtitle"/>
      </w:pPr>
      <w:r>
        <w:t xml:space="preserve">Antrag auf Erholungsurlaub und Sonderfreistellung · An die Personalabteilung</w:t>
      </w:r>
    </w:p>
    <w:p>
      <w:pPr>
        <w:pStyle w:val="Heading2"/>
      </w:pPr>
      <w:r>
        <w:t xml:space="preserve">1. Angaben zur Person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Name, Vorname:</w:t>
            </w:r>
          </w:p>
        </w:tc>
        <w:tc>
          <w:tcPr>
            <w:tcW w:w="74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Name, Vorname"/>
                <w:tag w:val="name_vorname"/>
                <w:id w:val="2001"/>
                <w:placeholder>
                  <w:docPart w:val="DefaultPlaceholder_200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[Vollständigen Namen hier eingeben]</w:t>
                </w:r>
              </w:sdtContent>
            </w:sdt>
          </w:p>
        </w:tc>
      </w:tr>
      <w:tr>
        <w:tc>
          <w:tcPr>
            <w:tcW w:w="2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Personalnummer:</w:t>
            </w:r>
          </w:p>
        </w:tc>
        <w:tc>
          <w:tcPr>
            <w:tcW w:w="26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Personalnummer"/>
                <w:tag w:val="personalnummer"/>
                <w:id w:val="2002"/>
                <w:placeholder>
                  <w:docPart w:val="DefaultPlaceholder_200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[Personalnummer]</w:t>
                </w:r>
              </w:sdtContent>
            </w:sdt>
          </w:p>
        </w:tc>
        <w:tc>
          <w:tcPr>
            <w:tcW w:w="2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Abteilung:</w:t>
            </w:r>
          </w:p>
        </w:tc>
        <w:tc>
          <w:tcPr>
            <w:tcW w:w="26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teilung"/>
                <w:tag w:val="abteilung"/>
                <w:id w:val="2003"/>
                <w:placeholder>
                  <w:docPart w:val="DefaultPlaceholder_2003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[Abteilung / Team]</w:t>
                </w:r>
              </w:sdtContent>
            </w:sdt>
          </w:p>
        </w:tc>
      </w:tr>
    </w:tbl>
    <w:p/>
    <w:p>
      <w:pPr>
        <w:pStyle w:val="Heading2"/>
      </w:pPr>
      <w:r>
        <w:t xml:space="preserve">2. Beantragter Zeitraum &amp; Art der Abwesenheit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18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Von (Erster Urlaubstag):</w:t>
            </w:r>
          </w:p>
        </w:tc>
        <w:tc>
          <w:tcPr>
            <w:tcW w:w="2000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Von (Erster Urlaubstag)"/>
                <w:tag w:val="von_erster_urlaubstag"/>
                <w:id w:val="2011"/>
                <w:placeholder>
                  <w:docPart w:val="DefaultPlaceholder_201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1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Bis (Letzter Urlaubstag):</w:t>
            </w:r>
          </w:p>
        </w:tc>
        <w:tc>
          <w:tcPr>
            <w:tcW w:w="2000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Bis (Letzter Urlaubstag)"/>
                <w:tag w:val="bis_letzter_urlaubstag"/>
                <w:id w:val="2012"/>
                <w:placeholder>
                  <w:docPart w:val="DefaultPlaceholder_201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1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Anzahl Arbeitstage:</w:t>
            </w:r>
          </w:p>
        </w:tc>
        <w:tc>
          <w:tcPr>
            <w:tcW w:w="1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nzahl Arbeitstage"/>
                <w:tag w:val="anzahl_arbeitstage"/>
                <w:id w:val="2013"/>
                <w:placeholder>
                  <w:docPart w:val="DefaultPlaceholder_2013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[Tage]</w:t>
                </w:r>
              </w:sdtContent>
            </w:sdt>
          </w:p>
        </w:tc>
      </w:tr>
      <w:tr>
        <w:tc>
          <w:tcPr>
            <w:tcW w:w="9638" w:type="dxa"/>
            <w:gridSpan w:val="6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Art der Abwesenheit:</w:t>
            </w:r>
          </w:p>
        </w:tc>
      </w:tr>
      <w:tr>
        <w:tc>
          <w:tcPr>
            <w:tcW w:w="9638" w:type="dxa"/>
            <w:gridSpan w:val="6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Erholungsurlaub"/>
                <w:tag w:val="erholungsurlaub"/>
                <w:id w:val="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Erholungsurlaub</w:t>
            </w:r>
            <w:r>
              <w:t xml:space="preserve">      </w:t>
            </w:r>
            <w:sdt>
              <w:sdtPr>
                <w:alias w:val="Resturlaub Vorjahr"/>
                <w:tag w:val="resturlaub_vorjahr"/>
                <w:id w:val="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Resturlaub Vorjahr</w:t>
            </w:r>
            <w:r>
              <w:t xml:space="preserve">      </w:t>
            </w:r>
            <w:sdt>
              <w:sdtPr>
                <w:alias w:val="Sonderurlaub (§ 616 BGB)"/>
                <w:tag w:val="sonderurlaub_616_bgb"/>
                <w:id w:val="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Sonderurlaub (§ 616 BGB)</w:t>
            </w:r>
          </w:p>
        </w:tc>
      </w:tr>
      <w:tr>
        <w:tc>
          <w:tcPr>
            <w:tcW w:w="9638" w:type="dxa"/>
            <w:gridSpan w:val="6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Unbezahlter Urlaub"/>
                <w:tag w:val="unbezahlter_urlaub"/>
                <w:id w:val="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Unbezahlter Urlaub</w:t>
            </w:r>
            <w:r>
              <w:t xml:space="preserve">  </w:t>
            </w:r>
            <w:sdt>
              <w:sdtPr>
                <w:alias w:val="Gleitzeitausgleich"/>
                <w:tag w:val="gleitzeitausgleich"/>
                <w:id w:val="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Gleitzeitausgleich</w:t>
            </w:r>
            <w:r>
              <w:t xml:space="preserve">     </w:t>
            </w:r>
            <w:sdt>
              <w:sdtPr>
                <w:alias w:val="Sonstiges"/>
                <w:tag w:val="sonstiges"/>
                <w:id w:val="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Sonstiges: </w:t>
            </w:r>
            <w:sdt>
              <w:sdtPr>
                <w:alias w:val="Sonstiges"/>
                <w:tag w:val="sonstiges"/>
                <w:id w:val="2010"/>
                <w:placeholder>
                  <w:docPart w:val="DefaultPlaceholder_2010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[Grund angeben]</w:t>
                </w:r>
              </w:sdtContent>
            </w:sdt>
          </w:p>
        </w:tc>
      </w:tr>
    </w:tbl>
    <w:p/>
    <w:p>
      <w:pPr>
        <w:pStyle w:val="Heading2"/>
      </w:pPr>
      <w:r>
        <w:t xml:space="preserve">3. Urlaubskonto (in Arbeitstagen)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3212" w:type="dxa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Jahresanspruch</w:t>
            </w:r>
          </w:p>
        </w:tc>
        <w:tc>
          <w:tcPr>
            <w:tcW w:w="3212" w:type="dxa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Bereits genommen / verplant</w:t>
            </w:r>
          </w:p>
        </w:tc>
        <w:tc>
          <w:tcPr>
            <w:tcW w:w="3214" w:type="dxa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Verbleibender Rest nach Antrag</w:t>
            </w:r>
          </w:p>
        </w:tc>
      </w:tr>
      <w:tr>
        <w:tc>
          <w:tcPr>
            <w:tcW w:w="3212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Jahresanspruch"/>
                <w:tag w:val="jahresanspruch"/>
                <w:id w:val="2014"/>
                <w:placeholder>
                  <w:docPart w:val="DefaultPlaceholder_2014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[z.B. 30 Tage]</w:t>
                </w:r>
              </w:sdtContent>
            </w:sdt>
          </w:p>
        </w:tc>
        <w:tc>
          <w:tcPr>
            <w:tcW w:w="3212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Bereits genommen"/>
                <w:tag w:val="bereits_genommen"/>
                <w:id w:val="2015"/>
                <w:placeholder>
                  <w:docPart w:val="DefaultPlaceholder_2015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[z.B. 12 Tage]</w:t>
                </w:r>
              </w:sdtContent>
            </w:sdt>
          </w:p>
        </w:tc>
        <w:tc>
          <w:tcPr>
            <w:tcW w:w="3214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Rest nach Antrag"/>
                <w:tag w:val="rest_nach_antrag"/>
                <w:id w:val="2016"/>
                <w:placeholder>
                  <w:docPart w:val="DefaultPlaceholder_201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[z.B. 18 Tage]</w:t>
                </w:r>
              </w:sdtContent>
            </w:sdt>
          </w:p>
        </w:tc>
      </w:tr>
    </w:tbl>
    <w:p/>
    <w:p>
      <w:pPr>
        <w:pStyle w:val="Heading2"/>
      </w:pPr>
      <w:r>
        <w:t xml:space="preserve">4. Urlaubsvertretung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8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Vertretung übernimmt (Name, Vorname):</w:t>
            </w:r>
          </w:p>
        </w:tc>
        <w:tc>
          <w:tcPr>
            <w:tcW w:w="68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Vertretung"/>
                <w:tag w:val="vertretung"/>
                <w:id w:val="2017"/>
                <w:placeholder>
                  <w:docPart w:val="DefaultPlaceholder_2017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Kollegin / Kollege eingeben]</w:t>
                </w:r>
              </w:sdtContent>
            </w:sdt>
          </w:p>
        </w:tc>
      </w:tr>
      <w:tr>
        <w:tc>
          <w:tcPr>
            <w:tcW w:w="28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Einverständnis der Vertretung (Unterschrift):</w:t>
            </w:r>
          </w:p>
        </w:tc>
        <w:tc>
          <w:tcPr>
            <w:tcW w:w="68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stimmung"/>
                <w:tag w:val="abstimmung"/>
                <w:id w:val="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Vertretung abgestimmt und zugesagt</w:t>
            </w:r>
            <w:r>
              <w:t xml:space="preserve">   |   Datum: </w:t>
            </w:r>
            <w:sdt>
              <w:sdtPr>
                <w:alias w:val="Datum"/>
                <w:tag w:val="datum"/>
                <w:id w:val="2019"/>
                <w:placeholder>
                  <w:docPart w:val="DefaultPlaceholder_2019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  <w:r>
              <w:t xml:space="preserve">   |   Handzeichen: </w:t>
            </w:r>
            <w:sdt>
              <w:sdtPr>
                <w:alias w:val="Handzeichen"/>
                <w:tag w:val="handzeichen"/>
                <w:id w:val="2020"/>
                <w:placeholder>
                  <w:docPart w:val="DefaultPlaceholder_2020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[Handzeichen]</w:t>
                </w:r>
              </w:sdtContent>
            </w:sdt>
          </w:p>
        </w:tc>
      </w:tr>
    </w:tbl>
    <w:p/>
    <w:p>
      <w:pPr>
        <w:pStyle w:val="Heading2"/>
      </w:pPr>
      <w:r>
        <w:t xml:space="preserve">5. Genehmigung &amp; Unterschriften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9638" w:type="dxa"/>
            <w:gridSpan w:val="2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Antragstellung durch Arbeitnehmer/in:</w:t>
            </w:r>
          </w:p>
        </w:tc>
      </w:tr>
      <w:tr>
        <w:tc>
          <w:tcPr>
            <w:tcW w:w="24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2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Ort, Datum"/>
                <w:tag w:val="ort_datum"/>
                <w:id w:val="2021"/>
                <w:placeholder>
                  <w:docPart w:val="DefaultPlaceholder_202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[Ort, Datum auswählen]</w:t>
                </w:r>
              </w:sdtContent>
            </w:sdt>
            <w:r>
              <w:t xml:space="preserve">       </w:t>
            </w:r>
            <w:r>
              <w:rPr>
                <w:b/>
                <w:sz w:val="19"/>
                <w:color w:val="475569"/>
              </w:rPr>
              <w:t xml:space="preserve">Unterschrift Antragsteller/in: </w:t>
            </w:r>
            <w:sdt>
              <w:sdtPr>
                <w:alias w:val="Unterschrift Antragsteller"/>
                <w:tag w:val="unterschrift_antragsteller"/>
                <w:id w:val="2022"/>
                <w:placeholder>
                  <w:docPart w:val="DefaultPlaceholder_202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/ Unterschrift]</w:t>
                </w:r>
              </w:sdtContent>
            </w:sdt>
          </w:p>
        </w:tc>
      </w:tr>
      <w:tr>
        <w:tc>
          <w:tcPr>
            <w:tcW w:w="9638" w:type="dxa"/>
            <w:gridSpan w:val="2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Entscheidung der Führungskraft:</w:t>
            </w:r>
          </w:p>
        </w:tc>
      </w:tr>
      <w:tr>
        <w:tc>
          <w:tcPr>
            <w:tcW w:w="24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Entscheidung:</w:t>
            </w:r>
          </w:p>
        </w:tc>
        <w:tc>
          <w:tcPr>
            <w:tcW w:w="72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Genehmigt"/>
                <w:tag w:val="genehmigt"/>
                <w:id w:val="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Genehmigt</w:t>
            </w:r>
            <w:r>
              <w:t xml:space="preserve">            </w:t>
            </w:r>
            <w:sdt>
              <w:sdtPr>
                <w:alias w:val="Abgelehnt"/>
                <w:tag w:val="abgelehnt"/>
                <w:id w:val="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Abgelehnt</w:t>
            </w:r>
          </w:p>
        </w:tc>
      </w:tr>
      <w:tr>
        <w:tc>
          <w:tcPr>
            <w:tcW w:w="24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Begründung:</w:t>
            </w:r>
          </w:p>
        </w:tc>
        <w:tc>
          <w:tcPr>
            <w:tcW w:w="72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Begründung"/>
                <w:tag w:val="begr_ndung"/>
                <w:id w:val="2025"/>
                <w:placeholder>
                  <w:docPart w:val="DefaultPlaceholder_2025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 w:multiLine="1"/>
              </w:sdtPr>
              <w:sdtContent>
                <w:r>
                  <w:rPr>
                    <w:rStyle w:val="PlaceholderText"/>
                    <w:sz w:val="21"/>
                  </w:rPr>
                  <w:t xml:space="preserve">[Begründung bei Ablehnung eingeben...]</w:t>
                </w:r>
              </w:sdtContent>
            </w:sdt>
          </w:p>
        </w:tc>
      </w:tr>
      <w:tr>
        <w:tc>
          <w:tcPr>
            <w:tcW w:w="24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2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Ort, Datum"/>
                <w:tag w:val="ort_datum"/>
                <w:id w:val="2026"/>
                <w:placeholder>
                  <w:docPart w:val="DefaultPlaceholder_202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[Ort, Datum auswählen]</w:t>
                </w:r>
              </w:sdtContent>
            </w:sdt>
            <w:r>
              <w:t xml:space="preserve">       </w:t>
            </w:r>
            <w:r>
              <w:rPr>
                <w:b/>
                <w:sz w:val="19"/>
                <w:color w:val="475569"/>
              </w:rPr>
              <w:t xml:space="preserve">Datum, Unterschrift Vorgesetzte/r: </w:t>
            </w:r>
            <w:sdt>
              <w:sdtPr>
                <w:alias w:val="Unterschrift Vorgesetzte/r"/>
                <w:tag w:val="unterschrift_vorgesetzte_r"/>
                <w:id w:val="2027"/>
                <w:placeholder>
                  <w:docPart w:val="DefaultPlaceholder_2027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/ Unterschrift]</w:t>
                </w:r>
              </w:sdtContent>
            </w:sdt>
          </w:p>
        </w:tc>
      </w:tr>
    </w:tbl>
    <w:p/>
    <w:p>
      <w:pPr>
        <w:pStyle w:val="NoticeBox"/>
      </w:pPr>
      <w:r>
        <w:t xml:space="preserve">Urlaubsanträge sind rechtzeitig vor dem gewünschten Antrittszeitpunkt einzureichen. Der Urlaubsanspruch entsteht erst mit der ausdrücklichen Freigabe durch den Arbeitgeber (§ 7 Abs. 1 BUrlG). Vorheriger Urlaubsantritt ohne Freigabe ist unzulässig.</w:t>
      </w:r>
    </w:p>
    <w:sectPr>
      <w:headerReference r:id="rId3" w:type="default"/>
      <w:footerReference r:id="rId2" w:type="default"/>
      <w:pgSz w:w="11906" w:h="16838"/>
      <w:pgMar w:top="1134" w:right="1134" w:bottom="1134" w:left="1134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2E8F0"/>
      </w:pBdr>
      <w:tabs>
        <w:tab w:val="right" w:pos="9638"/>
      </w:tabs>
    </w:pPr>
    <w:r>
      <w:rPr>
        <w:sz w:val="16"/>
        <w:color w:val="94A3B8"/>
      </w:rPr>
      <w:t>Kostenlose Vorlage von PlainStaff · plainstaff.com/de/wissen/vorlagen/</w:t>
    </w:r>
    <w:r>
      <w:tab/>
    </w:r>
    <w:r>
      <w:rPr>
        <w:sz w:val="16"/>
        <w:color w:val="94A3B8"/>
      </w:rPr>
      <w:t>Seite </w:t>
    </w:r>
    <w:fldSimple w:instr="PAGE"/>
    <w:r>
      <w:rPr>
        <w:sz w:val="16"/>
        <w:color w:val="94A3B8"/>
      </w:rPr>
      <w:t> von </w:t>
    </w:r>
    <w:fldSimple w:instr="NUMPAGES"/>
  </w:p>
</w:ftr>
</file>

<file path=word/header1.xml><?xml version="1.0" encoding="utf-8"?>
<w:hdr xmlns:w="http://schemas.openxmlformats.org/wordprocessingml/2006/main">
  <w:p>
    <w:pPr>
      <w:pBdr>
        <w:bottom w:val="single" w:sz="6" w:space="4" w:color="1E73BE"/>
      </w:pBdr>
      <w:jc w:val="right"/>
    </w:pPr>
    <w:r>
      <w:rPr>
        <w:b/>
        <w:sz w:val="16"/>
        <w:color w:val="1E73BE"/>
      </w:rPr>
      <w:t>PlainStaff</w:t>
    </w:r>
    <w:r>
      <w:rPr>
        <w:sz w:val="16"/>
        <w:color w:val="64748B"/>
      </w:rPr>
      <w:t> · Mustervorlage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color w:val="1E293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pPr>
      <w:spacing w:before="280" w:after="100"/>
      <w:outlineLvl w:val="0"/>
    </w:pPr>
    <w:rPr>
      <w:b/>
      <w:sz w:val="36"/>
      <w:color w:val="1E73BE"/>
    </w:rPr>
  </w:style>
  <w:style w:type="paragraph" w:styleId="Heading2">
    <w:name w:val="heading 2"/>
    <w:pPr>
      <w:spacing w:before="220" w:after="80"/>
      <w:outlineLvl w:val="1"/>
    </w:pPr>
    <w:rPr>
      <w:b/>
      <w:sz w:val="26"/>
      <w:color w:val="0F172A"/>
    </w:rPr>
  </w:style>
  <w:style w:type="paragraph" w:styleId="Subtitle">
    <w:name w:val="Subtitle"/>
    <w:pPr>
      <w:spacing w:before="0" w:after="200"/>
    </w:pPr>
    <w:rPr>
      <w:i/>
      <w:sz w:val="19"/>
      <w:color w:val="64748B"/>
    </w:rPr>
  </w:style>
  <w:style w:type="paragraph" w:styleId="NoticeBox">
    <w:name w:val="Notice Box"/>
    <w:pPr>
      <w:pBdr>
        <w:left w:val="single" w:sz="24" w:space="8" w:color="1E73BE"/>
      </w:pBdr>
      <w:shd w:val="clear" w:color="auto" w:fill="F8FAFC"/>
      <w:ind w:left="240" w:right="240"/>
      <w:spacing w:before="140" w:after="140" w:line="260" w:lineRule="auto"/>
    </w:pPr>
    <w:rPr>
      <w:i/>
      <w:sz w:val="19"/>
      <w:color w:val="475569"/>
    </w:rPr>
  </w:style>
  <w:style w:type="character" w:styleId="PlaceholderText">
    <w:name w:val="Placeholder Text"/>
    <w:basedOn w:val="DefaultParagraphFont"/>
    <w:rPr>
      <w:color w:val="94A3B8"/>
      <w:i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Relationship Id="rId3" Type="http://schemas.openxmlformats.org/officeDocument/2006/relationships/header" Target="header1.xml"/>
</Relationships>
</file>